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43F92" w14:textId="09FAE69B" w:rsidR="00531D5C" w:rsidRPr="004B398D" w:rsidRDefault="004B398D" w:rsidP="005132FA">
      <w:pPr>
        <w:widowControl w:val="0"/>
        <w:spacing w:before="240" w:after="240" w:line="240" w:lineRule="auto"/>
        <w:jc w:val="center"/>
        <w:rPr>
          <w:rFonts w:ascii="Arial" w:hAnsi="Arial" w:cs="Arial"/>
          <w:b/>
          <w:bCs/>
          <w:spacing w:val="60"/>
          <w:kern w:val="40"/>
          <w:sz w:val="28"/>
          <w:szCs w:val="28"/>
        </w:rPr>
      </w:pPr>
      <w:bookmarkStart w:id="0" w:name="_GoBack"/>
      <w:bookmarkEnd w:id="0"/>
      <w:r w:rsidRPr="004B398D">
        <w:rPr>
          <w:rFonts w:ascii="Arial" w:hAnsi="Arial" w:cs="Arial"/>
          <w:b/>
          <w:bCs/>
          <w:spacing w:val="60"/>
          <w:kern w:val="40"/>
          <w:sz w:val="28"/>
          <w:szCs w:val="28"/>
        </w:rPr>
        <w:t xml:space="preserve">ZÁVAZEK </w:t>
      </w:r>
      <w:r w:rsidR="006A76B6">
        <w:rPr>
          <w:rFonts w:ascii="Arial" w:hAnsi="Arial" w:cs="Arial"/>
          <w:b/>
          <w:bCs/>
          <w:spacing w:val="60"/>
          <w:kern w:val="40"/>
          <w:sz w:val="28"/>
          <w:szCs w:val="28"/>
        </w:rPr>
        <w:t xml:space="preserve">O </w:t>
      </w:r>
      <w:r w:rsidRPr="004B398D">
        <w:rPr>
          <w:rFonts w:ascii="Arial" w:hAnsi="Arial" w:cs="Arial"/>
          <w:b/>
          <w:bCs/>
          <w:spacing w:val="60"/>
          <w:kern w:val="40"/>
          <w:sz w:val="28"/>
          <w:szCs w:val="28"/>
        </w:rPr>
        <w:t>ODKOUPENÍ VYTĚŽENÉHO MATERIÁLU</w:t>
      </w:r>
    </w:p>
    <w:p w14:paraId="3548B215" w14:textId="0F5747D8" w:rsidR="000E73B9" w:rsidRPr="005132FA" w:rsidRDefault="000E73B9" w:rsidP="005132FA">
      <w:pPr>
        <w:widowControl w:val="0"/>
        <w:tabs>
          <w:tab w:val="left" w:pos="9072"/>
        </w:tabs>
        <w:spacing w:before="240"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32FA">
        <w:rPr>
          <w:rFonts w:ascii="Arial" w:hAnsi="Arial" w:cs="Arial"/>
          <w:b/>
          <w:sz w:val="24"/>
          <w:szCs w:val="24"/>
        </w:rPr>
        <w:t>získaného při realizaci výstavby/opravy silnic II. a III. tříd</w:t>
      </w:r>
    </w:p>
    <w:p w14:paraId="13ABCF01" w14:textId="5468549A" w:rsidR="000E73B9" w:rsidRPr="005132FA" w:rsidRDefault="000E73B9" w:rsidP="005132FA">
      <w:pPr>
        <w:widowControl w:val="0"/>
        <w:tabs>
          <w:tab w:val="left" w:pos="9072"/>
        </w:tabs>
        <w:spacing w:before="240"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32FA">
        <w:rPr>
          <w:rFonts w:ascii="Arial" w:hAnsi="Arial" w:cs="Arial"/>
          <w:b/>
          <w:sz w:val="24"/>
          <w:szCs w:val="24"/>
        </w:rPr>
        <w:t xml:space="preserve">akce: </w:t>
      </w:r>
      <w:r w:rsidR="006A76B6" w:rsidRPr="005132FA">
        <w:rPr>
          <w:rFonts w:ascii="Arial" w:hAnsi="Arial" w:cs="Arial"/>
          <w:b/>
          <w:sz w:val="24"/>
          <w:szCs w:val="24"/>
        </w:rPr>
        <w:t xml:space="preserve">III/3853 Rozsochy průtah, číslo VZ: </w:t>
      </w:r>
      <w:r w:rsidR="006A76B6" w:rsidRPr="00CF6A20">
        <w:rPr>
          <w:rFonts w:ascii="Arial" w:hAnsi="Arial" w:cs="Arial"/>
          <w:b/>
          <w:bCs/>
          <w:sz w:val="24"/>
          <w:szCs w:val="24"/>
        </w:rPr>
        <w:t>P-ST-</w:t>
      </w:r>
      <w:r w:rsidR="00CF6A20" w:rsidRPr="00CF6A20">
        <w:rPr>
          <w:rFonts w:ascii="Arial" w:hAnsi="Arial" w:cs="Arial"/>
          <w:b/>
          <w:bCs/>
          <w:sz w:val="24"/>
          <w:szCs w:val="24"/>
        </w:rPr>
        <w:t>78</w:t>
      </w:r>
      <w:r w:rsidR="006A76B6" w:rsidRPr="00CF6A20">
        <w:rPr>
          <w:rFonts w:ascii="Arial" w:hAnsi="Arial" w:cs="Arial"/>
          <w:b/>
          <w:bCs/>
          <w:sz w:val="24"/>
          <w:szCs w:val="24"/>
        </w:rPr>
        <w:t>-2026</w:t>
      </w:r>
      <w:r w:rsidRPr="005132FA">
        <w:rPr>
          <w:rFonts w:ascii="Arial" w:hAnsi="Arial" w:cs="Arial"/>
          <w:b/>
          <w:sz w:val="24"/>
          <w:szCs w:val="24"/>
        </w:rPr>
        <w:t xml:space="preserve"> </w:t>
      </w:r>
    </w:p>
    <w:p w14:paraId="67C26E3E" w14:textId="57FB4D52" w:rsidR="005132FA" w:rsidRDefault="005132FA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</w:p>
    <w:p w14:paraId="0430A7C0" w14:textId="77777777" w:rsidR="00A1037C" w:rsidRPr="00BE2623" w:rsidRDefault="002A6D18" w:rsidP="00BE2623">
      <w:pPr>
        <w:widowControl w:val="0"/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cs-CZ"/>
        </w:rPr>
      </w:pPr>
      <w:r w:rsidRPr="00BE2623">
        <w:rPr>
          <w:rFonts w:ascii="Arial" w:hAnsi="Arial" w:cs="Arial"/>
          <w:i/>
          <w:sz w:val="20"/>
          <w:szCs w:val="20"/>
          <w:u w:val="single"/>
          <w:lang w:eastAsia="cs-CZ"/>
        </w:rPr>
        <w:t>Poznámka pro dodavatele</w:t>
      </w:r>
      <w:r w:rsidRPr="00BE2623">
        <w:rPr>
          <w:rFonts w:ascii="Arial" w:hAnsi="Arial" w:cs="Arial"/>
          <w:i/>
          <w:sz w:val="20"/>
          <w:szCs w:val="20"/>
          <w:lang w:eastAsia="cs-CZ"/>
        </w:rPr>
        <w:t xml:space="preserve">: </w:t>
      </w:r>
    </w:p>
    <w:p w14:paraId="5ED225FE" w14:textId="4CDD1206" w:rsidR="002A6D18" w:rsidRPr="00BE2623" w:rsidRDefault="002A6D18" w:rsidP="00BE2623">
      <w:pPr>
        <w:widowControl w:val="0"/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cs-CZ"/>
        </w:rPr>
      </w:pPr>
      <w:r w:rsidRPr="00BE2623">
        <w:rPr>
          <w:rFonts w:ascii="Arial" w:hAnsi="Arial" w:cs="Arial"/>
          <w:i/>
          <w:sz w:val="20"/>
          <w:szCs w:val="20"/>
          <w:lang w:eastAsia="cs-CZ"/>
        </w:rPr>
        <w:t xml:space="preserve">Jednotkové ceny uvedené ve sloupci A: tohoto formuláře jsou minimální a nelze je v žádném případě snižovat. Dodavatel </w:t>
      </w:r>
      <w:r w:rsidR="00A1037C" w:rsidRPr="00BE2623">
        <w:rPr>
          <w:rFonts w:ascii="Arial" w:hAnsi="Arial" w:cs="Arial"/>
          <w:i/>
          <w:sz w:val="20"/>
          <w:szCs w:val="20"/>
          <w:lang w:eastAsia="cs-CZ"/>
        </w:rPr>
        <w:t>je oprávněn tyto minimální jednotkové ceny navýšit. V</w:t>
      </w:r>
      <w:r w:rsidRPr="00BE2623">
        <w:rPr>
          <w:rFonts w:ascii="Arial" w:hAnsi="Arial" w:cs="Arial"/>
          <w:i/>
          <w:sz w:val="20"/>
          <w:szCs w:val="20"/>
          <w:lang w:eastAsia="cs-CZ"/>
        </w:rPr>
        <w:t>e sloupci B:</w:t>
      </w:r>
      <w:r w:rsidR="00A1037C" w:rsidRPr="00BE2623">
        <w:rPr>
          <w:rFonts w:ascii="Arial" w:hAnsi="Arial" w:cs="Arial"/>
          <w:i/>
          <w:sz w:val="20"/>
          <w:szCs w:val="20"/>
          <w:lang w:eastAsia="cs-CZ"/>
        </w:rPr>
        <w:t xml:space="preserve"> dodavatel</w:t>
      </w:r>
      <w:r w:rsidRPr="00BE2623">
        <w:rPr>
          <w:rFonts w:ascii="Arial" w:hAnsi="Arial" w:cs="Arial"/>
          <w:i/>
          <w:sz w:val="20"/>
          <w:szCs w:val="20"/>
          <w:lang w:eastAsia="cs-CZ"/>
        </w:rPr>
        <w:t xml:space="preserve"> uvede nabídkovou cenu</w:t>
      </w:r>
      <w:r w:rsidR="00A1037C" w:rsidRPr="00BE2623">
        <w:rPr>
          <w:rFonts w:ascii="Arial" w:hAnsi="Arial" w:cs="Arial"/>
          <w:i/>
          <w:sz w:val="20"/>
          <w:szCs w:val="20"/>
          <w:lang w:eastAsia="cs-CZ"/>
        </w:rPr>
        <w:t>,</w:t>
      </w:r>
      <w:r w:rsidRPr="00BE2623">
        <w:rPr>
          <w:rFonts w:ascii="Arial" w:hAnsi="Arial" w:cs="Arial"/>
          <w:i/>
          <w:sz w:val="20"/>
          <w:szCs w:val="20"/>
          <w:lang w:eastAsia="cs-CZ"/>
        </w:rPr>
        <w:t xml:space="preserve"> za</w:t>
      </w:r>
      <w:r w:rsidR="00A1037C" w:rsidRPr="00BE2623">
        <w:rPr>
          <w:rFonts w:ascii="Arial" w:hAnsi="Arial" w:cs="Arial"/>
          <w:i/>
          <w:sz w:val="20"/>
          <w:szCs w:val="20"/>
          <w:lang w:eastAsia="cs-CZ"/>
        </w:rPr>
        <w:t xml:space="preserve"> kterou </w:t>
      </w:r>
      <w:r w:rsidRPr="00BE2623">
        <w:rPr>
          <w:rFonts w:ascii="Arial" w:hAnsi="Arial" w:cs="Arial"/>
          <w:i/>
          <w:sz w:val="20"/>
          <w:szCs w:val="20"/>
          <w:lang w:eastAsia="cs-CZ"/>
        </w:rPr>
        <w:t>vytěžený materiál</w:t>
      </w:r>
      <w:r w:rsidR="00A1037C" w:rsidRPr="00BE2623">
        <w:rPr>
          <w:rFonts w:ascii="Arial" w:hAnsi="Arial" w:cs="Arial"/>
          <w:i/>
          <w:sz w:val="20"/>
          <w:szCs w:val="20"/>
          <w:lang w:eastAsia="cs-CZ"/>
        </w:rPr>
        <w:t xml:space="preserve"> od zadavatele odkoupí</w:t>
      </w:r>
      <w:r w:rsidRPr="00BE2623">
        <w:rPr>
          <w:rFonts w:ascii="Arial" w:hAnsi="Arial" w:cs="Arial"/>
          <w:i/>
          <w:sz w:val="20"/>
          <w:szCs w:val="20"/>
          <w:lang w:eastAsia="cs-CZ"/>
        </w:rPr>
        <w:t xml:space="preserve">. </w:t>
      </w:r>
    </w:p>
    <w:p w14:paraId="5E1E8D94" w14:textId="441BD60D" w:rsidR="002A6D18" w:rsidRPr="00BE2623" w:rsidRDefault="002A6D18" w:rsidP="00BE2623">
      <w:pPr>
        <w:widowControl w:val="0"/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cs-CZ"/>
        </w:rPr>
      </w:pPr>
      <w:r w:rsidRPr="00BE2623">
        <w:rPr>
          <w:rFonts w:ascii="Arial" w:hAnsi="Arial" w:cs="Arial"/>
          <w:i/>
          <w:sz w:val="20"/>
          <w:szCs w:val="20"/>
          <w:lang w:eastAsia="cs-CZ"/>
        </w:rPr>
        <w:t>Zadavatel upozorňuje dodavatele, že v případně snížení těchto minimálních cen dojde ze strany dodavatele k nedodržení zadávacích podmínek a dojde k jeho vyloučení ze zadávacího řízení.</w:t>
      </w:r>
    </w:p>
    <w:p w14:paraId="3E115371" w14:textId="77777777" w:rsidR="002A6D18" w:rsidRDefault="002A6D18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</w:p>
    <w:p w14:paraId="3348051F" w14:textId="7F5129ED" w:rsidR="00DB3FA7" w:rsidRPr="005132FA" w:rsidRDefault="004B398D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5132FA">
        <w:rPr>
          <w:rFonts w:ascii="Arial" w:hAnsi="Arial" w:cs="Arial"/>
          <w:b/>
          <w:sz w:val="20"/>
          <w:szCs w:val="20"/>
          <w:lang w:eastAsia="cs-CZ"/>
        </w:rPr>
        <w:t>Společnost</w:t>
      </w:r>
      <w:r w:rsidR="00DB3FA7" w:rsidRPr="005132FA">
        <w:rPr>
          <w:rFonts w:ascii="Arial" w:hAnsi="Arial" w:cs="Arial"/>
          <w:b/>
          <w:sz w:val="20"/>
          <w:szCs w:val="20"/>
          <w:lang w:eastAsia="cs-CZ"/>
        </w:rPr>
        <w:t>:</w:t>
      </w:r>
      <w:r w:rsidR="00DB3FA7" w:rsidRPr="005132FA">
        <w:rPr>
          <w:rFonts w:ascii="Arial" w:hAnsi="Arial" w:cs="Arial"/>
          <w:b/>
          <w:sz w:val="20"/>
          <w:szCs w:val="20"/>
          <w:lang w:eastAsia="cs-CZ"/>
        </w:rPr>
        <w:tab/>
      </w:r>
      <w:r w:rsidR="00DB3FA7" w:rsidRPr="005132FA">
        <w:rPr>
          <w:rFonts w:ascii="Arial" w:hAnsi="Arial" w:cs="Arial"/>
          <w:b/>
          <w:sz w:val="20"/>
          <w:szCs w:val="20"/>
          <w:lang w:eastAsia="cs-CZ"/>
        </w:rPr>
        <w:tab/>
      </w:r>
      <w:r w:rsidR="00DB3FA7" w:rsidRPr="005132FA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6CF94934" w14:textId="77777777" w:rsidR="00DB3FA7" w:rsidRPr="005132FA" w:rsidRDefault="00DB3FA7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5132FA">
        <w:rPr>
          <w:rFonts w:ascii="Arial" w:hAnsi="Arial" w:cs="Arial"/>
          <w:sz w:val="20"/>
          <w:szCs w:val="20"/>
          <w:lang w:eastAsia="cs-CZ"/>
        </w:rPr>
        <w:t>se sídlem:</w:t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327A5304" w14:textId="77777777" w:rsidR="00DB3FA7" w:rsidRPr="005132FA" w:rsidRDefault="00DB3FA7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5132FA">
        <w:rPr>
          <w:rFonts w:ascii="Arial" w:hAnsi="Arial" w:cs="Arial"/>
          <w:b/>
          <w:sz w:val="20"/>
          <w:szCs w:val="20"/>
          <w:lang w:eastAsia="cs-CZ"/>
        </w:rPr>
        <w:t>zastoupený:</w:t>
      </w:r>
      <w:r w:rsidRPr="005132FA">
        <w:rPr>
          <w:rFonts w:ascii="Arial" w:hAnsi="Arial" w:cs="Arial"/>
          <w:b/>
          <w:sz w:val="20"/>
          <w:szCs w:val="20"/>
          <w:lang w:eastAsia="cs-CZ"/>
        </w:rPr>
        <w:tab/>
      </w:r>
      <w:r w:rsidRPr="005132FA">
        <w:rPr>
          <w:rFonts w:ascii="Arial" w:hAnsi="Arial" w:cs="Arial"/>
          <w:b/>
          <w:sz w:val="20"/>
          <w:szCs w:val="20"/>
          <w:lang w:eastAsia="cs-CZ"/>
        </w:rPr>
        <w:tab/>
      </w:r>
      <w:r w:rsidRPr="005132FA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  <w:r w:rsidRPr="005132FA">
        <w:rPr>
          <w:rFonts w:ascii="Arial" w:hAnsi="Arial" w:cs="Arial"/>
          <w:b/>
          <w:sz w:val="20"/>
          <w:szCs w:val="20"/>
          <w:lang w:eastAsia="cs-CZ"/>
        </w:rPr>
        <w:tab/>
      </w:r>
    </w:p>
    <w:p w14:paraId="19CF9580" w14:textId="7128CD15" w:rsidR="00DB3FA7" w:rsidRPr="005132FA" w:rsidRDefault="00DB3FA7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5132FA">
        <w:rPr>
          <w:rFonts w:ascii="Arial" w:hAnsi="Arial" w:cs="Arial"/>
          <w:sz w:val="20"/>
          <w:szCs w:val="20"/>
          <w:lang w:eastAsia="cs-CZ"/>
        </w:rPr>
        <w:t>zapsán</w:t>
      </w:r>
      <w:r w:rsidR="004B398D" w:rsidRPr="005132FA">
        <w:rPr>
          <w:rFonts w:ascii="Arial" w:hAnsi="Arial" w:cs="Arial"/>
          <w:sz w:val="20"/>
          <w:szCs w:val="20"/>
          <w:lang w:eastAsia="cs-CZ"/>
        </w:rPr>
        <w:t>a</w:t>
      </w:r>
      <w:r w:rsidRPr="005132FA">
        <w:rPr>
          <w:rFonts w:ascii="Arial" w:hAnsi="Arial" w:cs="Arial"/>
          <w:sz w:val="20"/>
          <w:szCs w:val="20"/>
          <w:lang w:eastAsia="cs-CZ"/>
        </w:rPr>
        <w:t xml:space="preserve"> v obchodním rejstříku </w:t>
      </w:r>
      <w:r w:rsidRPr="005132FA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............................................................</w:t>
      </w:r>
    </w:p>
    <w:p w14:paraId="6482CA16" w14:textId="77777777" w:rsidR="00DB3FA7" w:rsidRPr="005132FA" w:rsidRDefault="00DB3FA7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5132FA">
        <w:rPr>
          <w:rFonts w:ascii="Arial" w:hAnsi="Arial" w:cs="Arial"/>
          <w:sz w:val="20"/>
          <w:szCs w:val="20"/>
          <w:lang w:eastAsia="cs-CZ"/>
        </w:rPr>
        <w:t>IČO:</w:t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088F9B51" w14:textId="77777777" w:rsidR="00DB3FA7" w:rsidRPr="005132FA" w:rsidRDefault="00DB3FA7" w:rsidP="005132FA">
      <w:pPr>
        <w:widowControl w:val="0"/>
        <w:spacing w:before="240" w:after="24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5132FA">
        <w:rPr>
          <w:rFonts w:ascii="Arial" w:hAnsi="Arial" w:cs="Arial"/>
          <w:sz w:val="20"/>
          <w:szCs w:val="20"/>
          <w:lang w:eastAsia="cs-CZ"/>
        </w:rPr>
        <w:t>DIČ:</w:t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sz w:val="20"/>
          <w:szCs w:val="20"/>
          <w:lang w:eastAsia="cs-CZ"/>
        </w:rPr>
        <w:tab/>
      </w:r>
      <w:r w:rsidRPr="005132FA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219F14F3" w14:textId="02EF178F" w:rsidR="00DB3FA7" w:rsidRPr="005132FA" w:rsidRDefault="00DB3FA7" w:rsidP="005132FA">
      <w:pPr>
        <w:widowControl w:val="0"/>
        <w:tabs>
          <w:tab w:val="left" w:pos="2268"/>
        </w:tabs>
        <w:spacing w:before="240" w:after="240" w:line="240" w:lineRule="auto"/>
        <w:jc w:val="center"/>
        <w:rPr>
          <w:rFonts w:ascii="Arial" w:hAnsi="Arial" w:cs="Arial"/>
          <w:sz w:val="20"/>
          <w:szCs w:val="20"/>
        </w:rPr>
      </w:pPr>
    </w:p>
    <w:p w14:paraId="149357D5" w14:textId="0427C4D1" w:rsidR="004B398D" w:rsidRPr="005132FA" w:rsidRDefault="004B398D" w:rsidP="005132FA">
      <w:p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5132FA">
        <w:rPr>
          <w:rFonts w:ascii="Arial" w:hAnsi="Arial" w:cs="Arial"/>
          <w:sz w:val="20"/>
          <w:szCs w:val="20"/>
        </w:rPr>
        <w:t xml:space="preserve">jakožto dodavatel veřejné zakázky na </w:t>
      </w:r>
      <w:r w:rsidR="006A76B6" w:rsidRPr="005132FA">
        <w:rPr>
          <w:rFonts w:ascii="Arial" w:hAnsi="Arial" w:cs="Arial"/>
          <w:sz w:val="20"/>
          <w:szCs w:val="20"/>
        </w:rPr>
        <w:t xml:space="preserve">výše uvedené </w:t>
      </w:r>
      <w:r w:rsidRPr="005132FA">
        <w:rPr>
          <w:rFonts w:ascii="Arial" w:hAnsi="Arial" w:cs="Arial"/>
          <w:sz w:val="20"/>
          <w:szCs w:val="20"/>
        </w:rPr>
        <w:t xml:space="preserve">stavební práce (dále jen „dodavatel“), prohlašuje, že je srozuměn s tím, že v průběhu realizace </w:t>
      </w:r>
      <w:r w:rsidR="006A76B6" w:rsidRPr="005132FA">
        <w:rPr>
          <w:rFonts w:ascii="Arial" w:hAnsi="Arial" w:cs="Arial"/>
          <w:sz w:val="20"/>
          <w:szCs w:val="20"/>
        </w:rPr>
        <w:t>výše</w:t>
      </w:r>
      <w:r w:rsidRPr="005132FA">
        <w:rPr>
          <w:rFonts w:ascii="Arial" w:hAnsi="Arial" w:cs="Arial"/>
          <w:sz w:val="20"/>
          <w:szCs w:val="20"/>
        </w:rPr>
        <w:t xml:space="preserve"> uvedené </w:t>
      </w:r>
      <w:r w:rsidR="006A76B6" w:rsidRPr="005132FA">
        <w:rPr>
          <w:rFonts w:ascii="Arial" w:hAnsi="Arial" w:cs="Arial"/>
          <w:sz w:val="20"/>
          <w:szCs w:val="20"/>
        </w:rPr>
        <w:t xml:space="preserve">veřejné </w:t>
      </w:r>
      <w:r w:rsidRPr="005132FA">
        <w:rPr>
          <w:rFonts w:ascii="Arial" w:hAnsi="Arial" w:cs="Arial"/>
          <w:sz w:val="20"/>
          <w:szCs w:val="20"/>
        </w:rPr>
        <w:t xml:space="preserve">zakázky budou vytěženy </w:t>
      </w:r>
      <w:r w:rsidR="006A76B6" w:rsidRPr="005132FA">
        <w:rPr>
          <w:rFonts w:ascii="Arial" w:hAnsi="Arial" w:cs="Arial"/>
          <w:sz w:val="20"/>
          <w:szCs w:val="20"/>
        </w:rPr>
        <w:t xml:space="preserve">tyto </w:t>
      </w:r>
      <w:r w:rsidRPr="005132FA">
        <w:rPr>
          <w:rFonts w:ascii="Arial" w:hAnsi="Arial" w:cs="Arial"/>
          <w:sz w:val="20"/>
          <w:szCs w:val="20"/>
        </w:rPr>
        <w:t xml:space="preserve">materiály: 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1"/>
        <w:gridCol w:w="1522"/>
        <w:gridCol w:w="2266"/>
        <w:gridCol w:w="2548"/>
      </w:tblGrid>
      <w:tr w:rsidR="002A6D18" w:rsidRPr="005132FA" w14:paraId="5FFFAB96" w14:textId="77777777" w:rsidTr="002A6D18">
        <w:trPr>
          <w:trHeight w:val="331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39D5400" w14:textId="77777777" w:rsidR="002A6D18" w:rsidRPr="005132FA" w:rsidRDefault="002A6D18" w:rsidP="002A6D18">
            <w:pPr>
              <w:spacing w:before="240" w:after="2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32FA">
              <w:rPr>
                <w:rFonts w:ascii="Arial" w:hAnsi="Arial" w:cs="Arial"/>
                <w:b/>
                <w:sz w:val="20"/>
                <w:szCs w:val="20"/>
              </w:rPr>
              <w:t>Materiál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5AC8B18" w14:textId="77777777" w:rsidR="002A6D18" w:rsidRPr="005132FA" w:rsidRDefault="002A6D18" w:rsidP="002A6D18">
            <w:pPr>
              <w:spacing w:before="240" w:after="2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32FA">
              <w:rPr>
                <w:rFonts w:ascii="Arial" w:hAnsi="Arial" w:cs="Arial"/>
                <w:b/>
                <w:sz w:val="20"/>
                <w:szCs w:val="20"/>
              </w:rPr>
              <w:t>Množství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6A2FF0F" w14:textId="67FD6123" w:rsidR="002A6D18" w:rsidRPr="005132FA" w:rsidRDefault="002A6D18" w:rsidP="002A6D18">
            <w:pPr>
              <w:spacing w:before="240" w:after="2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A: Minimální j</w:t>
            </w:r>
            <w:r w:rsidRPr="005132FA">
              <w:rPr>
                <w:rFonts w:ascii="Arial" w:hAnsi="Arial" w:cs="Arial"/>
                <w:b/>
                <w:sz w:val="20"/>
                <w:szCs w:val="20"/>
              </w:rPr>
              <w:t>ednotková cena v Kč bez DPH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76104BD" w14:textId="6F2B8095" w:rsidR="002A6D18" w:rsidRPr="005132FA" w:rsidRDefault="002A6D18" w:rsidP="002A6D18">
            <w:pPr>
              <w:spacing w:before="240" w:after="2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B: Nabídková j</w:t>
            </w:r>
            <w:r w:rsidRPr="005132FA">
              <w:rPr>
                <w:rFonts w:ascii="Arial" w:hAnsi="Arial" w:cs="Arial"/>
                <w:b/>
                <w:sz w:val="20"/>
                <w:szCs w:val="20"/>
              </w:rPr>
              <w:t>ednotková cena v Kč bez DPH</w:t>
            </w:r>
          </w:p>
        </w:tc>
      </w:tr>
      <w:tr w:rsidR="002A6D18" w:rsidRPr="005132FA" w14:paraId="1A4E84B3" w14:textId="77777777" w:rsidTr="002A6D18">
        <w:trPr>
          <w:trHeight w:val="39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7900" w14:textId="77777777" w:rsidR="002A6D18" w:rsidRPr="005132FA" w:rsidRDefault="002A6D18" w:rsidP="002A6D18">
            <w:pPr>
              <w:spacing w:before="24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5132FA">
              <w:rPr>
                <w:rFonts w:ascii="Arial" w:hAnsi="Arial" w:cs="Arial"/>
                <w:sz w:val="20"/>
                <w:szCs w:val="20"/>
              </w:rPr>
              <w:t>Dlažební kostky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EB9C" w14:textId="77777777" w:rsidR="002A6D18" w:rsidRPr="005132FA" w:rsidRDefault="002A6D18" w:rsidP="002A6D18">
            <w:pPr>
              <w:spacing w:before="240" w:after="2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32FA">
              <w:rPr>
                <w:rFonts w:ascii="Arial" w:hAnsi="Arial" w:cs="Arial"/>
                <w:sz w:val="20"/>
                <w:szCs w:val="20"/>
              </w:rPr>
              <w:t>375 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51C" w14:textId="2E3D7960" w:rsidR="002A6D18" w:rsidRPr="005132FA" w:rsidRDefault="002A6D18" w:rsidP="002A6D18">
            <w:pPr>
              <w:spacing w:before="240" w:after="2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32FA">
              <w:rPr>
                <w:rFonts w:ascii="Arial" w:hAnsi="Arial" w:cs="Arial"/>
                <w:sz w:val="20"/>
                <w:szCs w:val="20"/>
              </w:rPr>
              <w:t>1.800,- Kč/t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AE1F" w14:textId="239E7383" w:rsidR="002A6D18" w:rsidRPr="005132FA" w:rsidRDefault="002A6D18" w:rsidP="002A6D18">
            <w:pPr>
              <w:spacing w:before="240" w:after="2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0C1D">
              <w:rPr>
                <w:rFonts w:ascii="Arial" w:hAnsi="Arial" w:cs="Arial"/>
                <w:sz w:val="20"/>
                <w:szCs w:val="20"/>
                <w:highlight w:val="lightGray"/>
                <w:lang w:eastAsia="cs-CZ"/>
              </w:rPr>
              <w:t>[bude doplněno]</w:t>
            </w:r>
            <w:r w:rsidRPr="005132FA">
              <w:rPr>
                <w:rFonts w:ascii="Arial" w:hAnsi="Arial" w:cs="Arial"/>
                <w:sz w:val="20"/>
                <w:szCs w:val="20"/>
              </w:rPr>
              <w:t xml:space="preserve"> Kč/t</w:t>
            </w:r>
          </w:p>
        </w:tc>
      </w:tr>
    </w:tbl>
    <w:p w14:paraId="23605357" w14:textId="77777777" w:rsidR="007712B7" w:rsidRPr="005132FA" w:rsidRDefault="004B398D" w:rsidP="005132FA">
      <w:p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5132FA">
        <w:rPr>
          <w:rFonts w:ascii="Arial" w:hAnsi="Arial" w:cs="Arial"/>
          <w:sz w:val="20"/>
          <w:szCs w:val="20"/>
        </w:rPr>
        <w:t xml:space="preserve">Dodavatel se tímto zavazuje při respektování obecně závazných právních předpisů výše uvedený materiál (majetek </w:t>
      </w:r>
      <w:r w:rsidR="007712B7" w:rsidRPr="005132FA">
        <w:rPr>
          <w:rFonts w:ascii="Arial" w:hAnsi="Arial" w:cs="Arial"/>
          <w:sz w:val="20"/>
          <w:szCs w:val="20"/>
        </w:rPr>
        <w:t>Kraje Vysočina ve správě Krajské správy a údržby silnic Vysočiny, příspěvkové organizace</w:t>
      </w:r>
      <w:r w:rsidRPr="005132FA">
        <w:rPr>
          <w:rFonts w:ascii="Arial" w:hAnsi="Arial" w:cs="Arial"/>
          <w:sz w:val="20"/>
          <w:szCs w:val="20"/>
        </w:rPr>
        <w:t xml:space="preserve">) od zadavatele (objednatele) odkoupit, a to </w:t>
      </w:r>
      <w:r w:rsidR="007712B7" w:rsidRPr="005132FA">
        <w:rPr>
          <w:rFonts w:ascii="Arial" w:hAnsi="Arial" w:cs="Arial"/>
          <w:sz w:val="20"/>
          <w:szCs w:val="20"/>
        </w:rPr>
        <w:t>ve skutečně vytěženém množství na základě kupní smlouvy, kterou se zadavatelem (objednatelem)</w:t>
      </w:r>
      <w:r w:rsidRPr="005132FA">
        <w:rPr>
          <w:rFonts w:ascii="Arial" w:hAnsi="Arial" w:cs="Arial"/>
          <w:sz w:val="20"/>
          <w:szCs w:val="20"/>
        </w:rPr>
        <w:t xml:space="preserve"> uzavře</w:t>
      </w:r>
      <w:r w:rsidR="007712B7" w:rsidRPr="005132FA">
        <w:rPr>
          <w:rFonts w:ascii="Arial" w:hAnsi="Arial" w:cs="Arial"/>
          <w:sz w:val="20"/>
          <w:szCs w:val="20"/>
        </w:rPr>
        <w:t xml:space="preserve"> na základě zaslané výzvy.  Závazný vzor k</w:t>
      </w:r>
      <w:r w:rsidRPr="005132FA">
        <w:rPr>
          <w:rFonts w:ascii="Arial" w:hAnsi="Arial" w:cs="Arial"/>
          <w:sz w:val="20"/>
          <w:szCs w:val="20"/>
        </w:rPr>
        <w:t>upní smlouv</w:t>
      </w:r>
      <w:r w:rsidR="007712B7" w:rsidRPr="005132FA">
        <w:rPr>
          <w:rFonts w:ascii="Arial" w:hAnsi="Arial" w:cs="Arial"/>
          <w:sz w:val="20"/>
          <w:szCs w:val="20"/>
        </w:rPr>
        <w:t>y</w:t>
      </w:r>
      <w:r w:rsidRPr="005132FA">
        <w:rPr>
          <w:rFonts w:ascii="Arial" w:hAnsi="Arial" w:cs="Arial"/>
          <w:sz w:val="20"/>
          <w:szCs w:val="20"/>
        </w:rPr>
        <w:t xml:space="preserve"> tvoří nedílnou součást zadávací dokumentace. Kupní cena za vytěžený materiál se bude rovnat součinu skutečně vytěženého množství jednotlivých materiálů a jejich příslušné jednotkové ceně uvedené</w:t>
      </w:r>
      <w:r w:rsidR="007712B7" w:rsidRPr="005132FA">
        <w:rPr>
          <w:rFonts w:ascii="Arial" w:hAnsi="Arial" w:cs="Arial"/>
          <w:sz w:val="20"/>
          <w:szCs w:val="20"/>
        </w:rPr>
        <w:t xml:space="preserve"> v</w:t>
      </w:r>
      <w:r w:rsidRPr="005132FA">
        <w:rPr>
          <w:rFonts w:ascii="Arial" w:hAnsi="Arial" w:cs="Arial"/>
          <w:sz w:val="20"/>
          <w:szCs w:val="20"/>
        </w:rPr>
        <w:t xml:space="preserve"> tabulce </w:t>
      </w:r>
      <w:r w:rsidR="007712B7" w:rsidRPr="005132FA">
        <w:rPr>
          <w:rFonts w:ascii="Arial" w:hAnsi="Arial" w:cs="Arial"/>
          <w:sz w:val="20"/>
          <w:szCs w:val="20"/>
        </w:rPr>
        <w:t xml:space="preserve">výše. K </w:t>
      </w:r>
      <w:r w:rsidRPr="005132FA">
        <w:rPr>
          <w:rFonts w:ascii="Arial" w:hAnsi="Arial" w:cs="Arial"/>
          <w:sz w:val="20"/>
          <w:szCs w:val="20"/>
        </w:rPr>
        <w:t xml:space="preserve">takto stanovené ceně bude připočtena DPH dle platných právních předpisů. </w:t>
      </w:r>
    </w:p>
    <w:p w14:paraId="0D912666" w14:textId="77777777" w:rsidR="005132FA" w:rsidRPr="005132FA" w:rsidRDefault="004B398D" w:rsidP="005132FA">
      <w:p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5132FA">
        <w:rPr>
          <w:rFonts w:ascii="Arial" w:hAnsi="Arial" w:cs="Arial"/>
          <w:sz w:val="20"/>
          <w:szCs w:val="20"/>
        </w:rPr>
        <w:lastRenderedPageBreak/>
        <w:t>Dodavatel se tímto zavazuje uhradit faktury vystavené objednatelem na kupní cenu vytěženého materiálu ve lhůtě splatnosti 30 dnů. Dodavatel se tímto zároveň zavazuje uhradit náklady na přepravu tohoto materiálu z místa vytěžení</w:t>
      </w:r>
      <w:r w:rsidR="007712B7" w:rsidRPr="005132FA">
        <w:rPr>
          <w:rFonts w:ascii="Arial" w:hAnsi="Arial" w:cs="Arial"/>
          <w:sz w:val="20"/>
          <w:szCs w:val="20"/>
        </w:rPr>
        <w:t>, skládky případně jiného dohodnutého místa</w:t>
      </w:r>
      <w:r w:rsidRPr="005132FA">
        <w:rPr>
          <w:rFonts w:ascii="Arial" w:hAnsi="Arial" w:cs="Arial"/>
          <w:sz w:val="20"/>
          <w:szCs w:val="20"/>
        </w:rPr>
        <w:t xml:space="preserve"> na místo jeho dalšího zpracování/uložení. Dodavatel tímto potvrzuje, že shora uvedený závazek platí po celou dobu realizace </w:t>
      </w:r>
      <w:r w:rsidR="007712B7" w:rsidRPr="005132FA">
        <w:rPr>
          <w:rFonts w:ascii="Arial" w:hAnsi="Arial" w:cs="Arial"/>
          <w:sz w:val="20"/>
          <w:szCs w:val="20"/>
        </w:rPr>
        <w:t xml:space="preserve">veřejné </w:t>
      </w:r>
      <w:r w:rsidRPr="005132FA">
        <w:rPr>
          <w:rFonts w:ascii="Arial" w:hAnsi="Arial" w:cs="Arial"/>
          <w:sz w:val="20"/>
          <w:szCs w:val="20"/>
        </w:rPr>
        <w:t xml:space="preserve">zakázky. </w:t>
      </w:r>
    </w:p>
    <w:p w14:paraId="05F618D0" w14:textId="15EF04A0" w:rsidR="004B398D" w:rsidRPr="005132FA" w:rsidRDefault="004B398D" w:rsidP="005132FA">
      <w:p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5132FA">
        <w:rPr>
          <w:rFonts w:ascii="Arial" w:hAnsi="Arial" w:cs="Arial"/>
          <w:sz w:val="20"/>
          <w:szCs w:val="20"/>
        </w:rPr>
        <w:t>Dodavatel prohlašuje, že uvedený materiál koupí jako vedlejší produkt dle zákona č. 541/2020 Sb., o odpadech, ve znění pozdějších předpisů (dále jen „zákon o odpadech“), a zavazuje se s ním nakládat ve smyslu zákona o odpadech, příp. že s materiálem naloží v souladu se svým oprávněním pro nakládání s odpady v případě, kdy jej jako vedlejší produkt neužije.</w:t>
      </w:r>
    </w:p>
    <w:p w14:paraId="4D22A69F" w14:textId="77777777" w:rsidR="004B398D" w:rsidRPr="005132FA" w:rsidRDefault="004B398D" w:rsidP="005132FA">
      <w:p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5132FA">
        <w:rPr>
          <w:rFonts w:ascii="Arial" w:hAnsi="Arial" w:cs="Arial"/>
          <w:sz w:val="20"/>
          <w:szCs w:val="20"/>
        </w:rPr>
        <w:t>Dodavatel dále bere na vědomí, že v průběhu realizace shora uvedené zakázky mohou vznikat odpady, jejichž původcem bude dodavatel, resp. jeho poddodavatelé. Dodavatel se zavazuje zajistit a monitorovat, že s těmito odpady bude nakládáno v souladu s platnou legislativou.</w:t>
      </w:r>
    </w:p>
    <w:p w14:paraId="63AE4218" w14:textId="7DE065AF" w:rsidR="005132FA" w:rsidRDefault="005132FA" w:rsidP="005132FA">
      <w:pPr>
        <w:spacing w:before="240" w:after="240" w:line="240" w:lineRule="auto"/>
        <w:jc w:val="both"/>
        <w:rPr>
          <w:rFonts w:ascii="Arial" w:hAnsi="Arial" w:cs="Arial"/>
          <w:caps/>
          <w:sz w:val="20"/>
          <w:szCs w:val="20"/>
        </w:rPr>
      </w:pPr>
    </w:p>
    <w:p w14:paraId="7CFF8618" w14:textId="181B910A" w:rsidR="005132FA" w:rsidRDefault="005132FA" w:rsidP="00417C74">
      <w:pPr>
        <w:jc w:val="both"/>
        <w:rPr>
          <w:rFonts w:ascii="Arial" w:hAnsi="Arial" w:cs="Arial"/>
          <w:caps/>
          <w:sz w:val="20"/>
          <w:szCs w:val="20"/>
        </w:rPr>
      </w:pPr>
    </w:p>
    <w:p w14:paraId="7497E26E" w14:textId="77777777" w:rsidR="008B72C0" w:rsidRDefault="008B72C0" w:rsidP="00417C74">
      <w:pPr>
        <w:jc w:val="both"/>
        <w:rPr>
          <w:rFonts w:ascii="Arial" w:hAnsi="Arial" w:cs="Arial"/>
          <w:caps/>
          <w:sz w:val="20"/>
          <w:szCs w:val="20"/>
        </w:rPr>
      </w:pPr>
    </w:p>
    <w:p w14:paraId="4E4125A9" w14:textId="77777777" w:rsidR="005132FA" w:rsidRDefault="005132FA" w:rsidP="00417C74">
      <w:pPr>
        <w:jc w:val="both"/>
        <w:rPr>
          <w:rFonts w:ascii="Arial" w:hAnsi="Arial" w:cs="Arial"/>
          <w:caps/>
          <w:sz w:val="20"/>
          <w:szCs w:val="20"/>
        </w:rPr>
      </w:pPr>
    </w:p>
    <w:p w14:paraId="7675450A" w14:textId="44F38BA6" w:rsidR="0066361C" w:rsidRPr="00F011CB" w:rsidRDefault="0018315D" w:rsidP="00417C74">
      <w:pPr>
        <w:jc w:val="both"/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caps/>
          <w:sz w:val="20"/>
          <w:szCs w:val="20"/>
        </w:rPr>
        <w:tab/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4"/>
        <w:gridCol w:w="4384"/>
      </w:tblGrid>
      <w:tr w:rsidR="005132FA" w:rsidRPr="00F011CB" w14:paraId="6C3B526F" w14:textId="51DC0CF7" w:rsidTr="008B72C0">
        <w:tc>
          <w:tcPr>
            <w:tcW w:w="4384" w:type="dxa"/>
          </w:tcPr>
          <w:p w14:paraId="096B1618" w14:textId="3372EFEA" w:rsidR="005132FA" w:rsidRPr="004B398D" w:rsidRDefault="005132FA" w:rsidP="0018315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4B398D">
              <w:rPr>
                <w:rFonts w:ascii="Arial" w:hAnsi="Arial" w:cs="Arial"/>
                <w:sz w:val="16"/>
                <w:szCs w:val="16"/>
              </w:rPr>
              <w:t xml:space="preserve">V </w:t>
            </w:r>
            <w:r w:rsidRPr="004B398D">
              <w:rPr>
                <w:rFonts w:ascii="Arial" w:hAnsi="Arial" w:cs="Arial"/>
                <w:sz w:val="16"/>
                <w:szCs w:val="16"/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 w:rsidRPr="004B398D">
              <w:rPr>
                <w:rFonts w:ascii="Arial" w:hAnsi="Arial" w:cs="Arial"/>
                <w:sz w:val="16"/>
                <w:szCs w:val="16"/>
                <w:highlight w:val="lightGray"/>
              </w:rPr>
              <w:instrText xml:space="preserve"> FORMTEXT </w:instrText>
            </w:r>
            <w:r w:rsidRPr="004B398D">
              <w:rPr>
                <w:rFonts w:ascii="Arial" w:hAnsi="Arial" w:cs="Arial"/>
                <w:sz w:val="16"/>
                <w:szCs w:val="16"/>
                <w:highlight w:val="lightGray"/>
              </w:rPr>
            </w:r>
            <w:r w:rsidRPr="004B398D">
              <w:rPr>
                <w:rFonts w:ascii="Arial" w:hAnsi="Arial" w:cs="Arial"/>
                <w:sz w:val="16"/>
                <w:szCs w:val="16"/>
                <w:highlight w:val="lightGray"/>
              </w:rPr>
              <w:fldChar w:fldCharType="separate"/>
            </w:r>
            <w:r w:rsidRPr="004B398D">
              <w:rPr>
                <w:rFonts w:ascii="Arial" w:hAnsi="Arial" w:cs="Arial"/>
                <w:sz w:val="16"/>
                <w:szCs w:val="16"/>
                <w:highlight w:val="lightGray"/>
              </w:rPr>
              <w:t>[bude doplněno]</w:t>
            </w:r>
            <w:r w:rsidRPr="004B398D">
              <w:rPr>
                <w:rFonts w:ascii="Arial" w:hAnsi="Arial" w:cs="Arial"/>
                <w:sz w:val="16"/>
                <w:szCs w:val="16"/>
                <w:highlight w:val="lightGray"/>
              </w:rPr>
              <w:fldChar w:fldCharType="end"/>
            </w:r>
            <w:r w:rsidRPr="004B398D">
              <w:rPr>
                <w:rFonts w:ascii="Arial" w:hAnsi="Arial" w:cs="Arial"/>
                <w:sz w:val="16"/>
                <w:szCs w:val="16"/>
              </w:rPr>
              <w:t>, dne: viz podpis</w:t>
            </w:r>
          </w:p>
        </w:tc>
        <w:tc>
          <w:tcPr>
            <w:tcW w:w="4384" w:type="dxa"/>
          </w:tcPr>
          <w:p w14:paraId="43E3D6B3" w14:textId="77777777" w:rsidR="005132FA" w:rsidRPr="004B398D" w:rsidRDefault="005132FA" w:rsidP="005132F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4B398D">
              <w:rPr>
                <w:rFonts w:ascii="Arial" w:hAnsi="Arial" w:cs="Arial"/>
                <w:sz w:val="16"/>
                <w:szCs w:val="16"/>
              </w:rPr>
              <w:t>……………………………….</w:t>
            </w:r>
          </w:p>
          <w:p w14:paraId="16B06E2B" w14:textId="77777777" w:rsidR="005132FA" w:rsidRPr="004B398D" w:rsidRDefault="005132FA" w:rsidP="005132FA">
            <w:pPr>
              <w:widowControl w:val="0"/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</w:pPr>
            <w:r w:rsidRPr="004B398D"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  <w:t>Titul, jméno, příjmení a funkce osoby</w:t>
            </w:r>
          </w:p>
          <w:p w14:paraId="097F12A2" w14:textId="77777777" w:rsidR="005132FA" w:rsidRPr="004B398D" w:rsidRDefault="005132FA" w:rsidP="005132FA">
            <w:pPr>
              <w:widowControl w:val="0"/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</w:pPr>
            <w:r w:rsidRPr="004B398D"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  <w:t>oprávněné jednat za zhotovitele</w:t>
            </w:r>
          </w:p>
          <w:p w14:paraId="6AFA8E5E" w14:textId="77777777" w:rsidR="005132FA" w:rsidRPr="004B398D" w:rsidRDefault="005132FA" w:rsidP="005132FA">
            <w:pPr>
              <w:widowControl w:val="0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4B398D"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  <w:t>Název společnosti</w:t>
            </w:r>
          </w:p>
          <w:p w14:paraId="01EA312E" w14:textId="77777777" w:rsidR="005132FA" w:rsidRPr="004B398D" w:rsidRDefault="005132FA" w:rsidP="0018315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FC7A86D" w14:textId="1CD82A94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BE63DEB" w14:textId="77777777" w:rsidR="000124FD" w:rsidRDefault="000124FD" w:rsidP="000124FD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5C10FBEF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1D8A0B1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0D25A4F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344F108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88EBC73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0E9EB61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0A8D5BC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sectPr w:rsidR="0066361C" w:rsidSect="008B72C0">
      <w:headerReference w:type="default" r:id="rId8"/>
      <w:footerReference w:type="default" r:id="rId9"/>
      <w:pgSz w:w="11906" w:h="16838"/>
      <w:pgMar w:top="1843" w:right="1417" w:bottom="1560" w:left="1417" w:header="708" w:footer="9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0F603" w14:textId="77777777" w:rsidR="00CA0C1D" w:rsidRDefault="00CA0C1D" w:rsidP="00CE44A1">
      <w:pPr>
        <w:spacing w:after="0" w:line="240" w:lineRule="auto"/>
      </w:pPr>
      <w:r>
        <w:separator/>
      </w:r>
    </w:p>
  </w:endnote>
  <w:endnote w:type="continuationSeparator" w:id="0">
    <w:p w14:paraId="45894DB5" w14:textId="77777777" w:rsidR="00CA0C1D" w:rsidRDefault="00CA0C1D" w:rsidP="00CE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499B3" w14:textId="7EDD86D4" w:rsidR="00CA0C1D" w:rsidRPr="00DB3FA7" w:rsidRDefault="00CA0C1D" w:rsidP="00DB3FA7">
    <w:pPr>
      <w:pStyle w:val="Zpat"/>
      <w:pBdr>
        <w:top w:val="single" w:sz="4" w:space="1" w:color="auto"/>
      </w:pBdr>
      <w:spacing w:before="120"/>
      <w:jc w:val="center"/>
      <w:rPr>
        <w:rFonts w:ascii="Arial" w:hAnsi="Arial" w:cs="Arial"/>
        <w:sz w:val="16"/>
        <w:szCs w:val="16"/>
      </w:rPr>
    </w:pPr>
    <w:r w:rsidRPr="00284B04">
      <w:rPr>
        <w:rFonts w:ascii="Arial" w:hAnsi="Arial" w:cs="Arial"/>
        <w:sz w:val="16"/>
        <w:szCs w:val="16"/>
      </w:rPr>
      <w:t xml:space="preserve">Stránka </w:t>
    </w:r>
    <w:r w:rsidRPr="00284B04">
      <w:rPr>
        <w:rFonts w:ascii="Arial" w:hAnsi="Arial" w:cs="Arial"/>
        <w:sz w:val="16"/>
        <w:szCs w:val="16"/>
      </w:rPr>
      <w:fldChar w:fldCharType="begin"/>
    </w:r>
    <w:r w:rsidRPr="00284B04">
      <w:rPr>
        <w:rFonts w:ascii="Arial" w:hAnsi="Arial" w:cs="Arial"/>
        <w:sz w:val="16"/>
        <w:szCs w:val="16"/>
      </w:rPr>
      <w:instrText>PAGE</w:instrText>
    </w:r>
    <w:r w:rsidRPr="00284B04">
      <w:rPr>
        <w:rFonts w:ascii="Arial" w:hAnsi="Arial" w:cs="Arial"/>
        <w:sz w:val="16"/>
        <w:szCs w:val="16"/>
      </w:rPr>
      <w:fldChar w:fldCharType="separate"/>
    </w:r>
    <w:r w:rsidR="00CF6A20">
      <w:rPr>
        <w:rFonts w:ascii="Arial" w:hAnsi="Arial" w:cs="Arial"/>
        <w:noProof/>
        <w:sz w:val="16"/>
        <w:szCs w:val="16"/>
      </w:rPr>
      <w:t>1</w:t>
    </w:r>
    <w:r w:rsidRPr="00284B04">
      <w:rPr>
        <w:rFonts w:ascii="Arial" w:hAnsi="Arial" w:cs="Arial"/>
        <w:sz w:val="16"/>
        <w:szCs w:val="16"/>
      </w:rPr>
      <w:fldChar w:fldCharType="end"/>
    </w:r>
    <w:r w:rsidRPr="00284B04">
      <w:rPr>
        <w:rFonts w:ascii="Arial" w:hAnsi="Arial" w:cs="Arial"/>
        <w:sz w:val="16"/>
        <w:szCs w:val="16"/>
      </w:rPr>
      <w:t xml:space="preserve"> z </w:t>
    </w:r>
    <w:r w:rsidRPr="00284B04">
      <w:rPr>
        <w:rFonts w:ascii="Arial" w:hAnsi="Arial" w:cs="Arial"/>
        <w:sz w:val="16"/>
        <w:szCs w:val="16"/>
      </w:rPr>
      <w:fldChar w:fldCharType="begin"/>
    </w:r>
    <w:r w:rsidRPr="00284B04">
      <w:rPr>
        <w:rFonts w:ascii="Arial" w:hAnsi="Arial" w:cs="Arial"/>
        <w:sz w:val="16"/>
        <w:szCs w:val="16"/>
      </w:rPr>
      <w:instrText>NUMPAGES</w:instrText>
    </w:r>
    <w:r w:rsidRPr="00284B04">
      <w:rPr>
        <w:rFonts w:ascii="Arial" w:hAnsi="Arial" w:cs="Arial"/>
        <w:sz w:val="16"/>
        <w:szCs w:val="16"/>
      </w:rPr>
      <w:fldChar w:fldCharType="separate"/>
    </w:r>
    <w:r w:rsidR="00CF6A20">
      <w:rPr>
        <w:rFonts w:ascii="Arial" w:hAnsi="Arial" w:cs="Arial"/>
        <w:noProof/>
        <w:sz w:val="16"/>
        <w:szCs w:val="16"/>
      </w:rPr>
      <w:t>2</w:t>
    </w:r>
    <w:r w:rsidRPr="00284B0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06ADA" w14:textId="77777777" w:rsidR="00CA0C1D" w:rsidRDefault="00CA0C1D" w:rsidP="00CE44A1">
      <w:pPr>
        <w:spacing w:after="0" w:line="240" w:lineRule="auto"/>
      </w:pPr>
      <w:r>
        <w:separator/>
      </w:r>
    </w:p>
  </w:footnote>
  <w:footnote w:type="continuationSeparator" w:id="0">
    <w:p w14:paraId="5091C9C9" w14:textId="77777777" w:rsidR="00CA0C1D" w:rsidRDefault="00CA0C1D" w:rsidP="00CE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24C00" w14:textId="41605940" w:rsidR="00CA0C1D" w:rsidRDefault="00CA0C1D" w:rsidP="00CE44A1">
    <w:pPr>
      <w:pStyle w:val="Zhlav"/>
      <w:tabs>
        <w:tab w:val="clear" w:pos="4536"/>
        <w:tab w:val="clear" w:pos="9072"/>
        <w:tab w:val="left" w:pos="984"/>
      </w:tabs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181F3BA8" wp14:editId="22E2A3B5">
          <wp:simplePos x="0" y="0"/>
          <wp:positionH relativeFrom="margin">
            <wp:align>left</wp:align>
          </wp:positionH>
          <wp:positionV relativeFrom="margin">
            <wp:posOffset>-1073362</wp:posOffset>
          </wp:positionV>
          <wp:extent cx="2600000" cy="580952"/>
          <wp:effectExtent l="0" t="0" r="0" b="0"/>
          <wp:wrapSquare wrapText="bothSides"/>
          <wp:docPr id="20" name="Obráze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316A74DE" w14:textId="798A7A93" w:rsidR="00CA0C1D" w:rsidRPr="00335CC9" w:rsidRDefault="00CA0C1D" w:rsidP="00DD5FBD">
    <w:pPr>
      <w:pStyle w:val="Zhlav"/>
      <w:jc w:val="right"/>
      <w:rPr>
        <w:b/>
      </w:rPr>
    </w:pPr>
    <w:r w:rsidRPr="00C53D74">
      <w:rPr>
        <w:rFonts w:ascii="Arial" w:hAnsi="Arial" w:cs="Arial"/>
        <w:b/>
        <w:sz w:val="16"/>
        <w:szCs w:val="16"/>
      </w:rPr>
      <w:t xml:space="preserve">Příloha </w:t>
    </w:r>
    <w:r w:rsidR="00C53D74" w:rsidRPr="00C53D74">
      <w:rPr>
        <w:rFonts w:ascii="Arial" w:hAnsi="Arial" w:cs="Arial"/>
        <w:b/>
        <w:sz w:val="16"/>
        <w:szCs w:val="16"/>
      </w:rPr>
      <w:t>B5</w:t>
    </w:r>
  </w:p>
  <w:p w14:paraId="4B9C8F3C" w14:textId="77777777" w:rsidR="00CA0C1D" w:rsidRDefault="00CA0C1D" w:rsidP="004B398D">
    <w:pPr>
      <w:pStyle w:val="Zhlav"/>
      <w:pBdr>
        <w:top w:val="single" w:sz="4" w:space="1" w:color="auto"/>
      </w:pBdr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40E6A30"/>
    <w:lvl w:ilvl="0">
      <w:start w:val="2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dpis2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" w15:restartNumberingAfterBreak="0">
    <w:nsid w:val="03102CD8"/>
    <w:multiLevelType w:val="hybridMultilevel"/>
    <w:tmpl w:val="C22A795C"/>
    <w:lvl w:ilvl="0" w:tplc="25EE8358">
      <w:start w:val="1"/>
      <w:numFmt w:val="ordinal"/>
      <w:lvlText w:val="11.%1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036D"/>
    <w:multiLevelType w:val="multilevel"/>
    <w:tmpl w:val="0DC492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0CC05E87"/>
    <w:multiLevelType w:val="hybridMultilevel"/>
    <w:tmpl w:val="578CF4CA"/>
    <w:lvl w:ilvl="0" w:tplc="9FE4744E">
      <w:start w:val="1"/>
      <w:numFmt w:val="ordinal"/>
      <w:lvlText w:val="12.%1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6B4F"/>
    <w:multiLevelType w:val="hybridMultilevel"/>
    <w:tmpl w:val="10249A3C"/>
    <w:lvl w:ilvl="0" w:tplc="B0AEB95A">
      <w:start w:val="1"/>
      <w:numFmt w:val="decimal"/>
      <w:lvlText w:val="12.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F32A24"/>
    <w:multiLevelType w:val="hybridMultilevel"/>
    <w:tmpl w:val="D85A940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C6105B"/>
    <w:multiLevelType w:val="multilevel"/>
    <w:tmpl w:val="3848A6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5AB030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E222F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7D154F2"/>
    <w:multiLevelType w:val="hybridMultilevel"/>
    <w:tmpl w:val="A7B669F6"/>
    <w:lvl w:ilvl="0" w:tplc="E634147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strike w:val="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117B2"/>
    <w:multiLevelType w:val="hybridMultilevel"/>
    <w:tmpl w:val="C22A795C"/>
    <w:lvl w:ilvl="0" w:tplc="25EE8358">
      <w:start w:val="1"/>
      <w:numFmt w:val="ordinal"/>
      <w:lvlText w:val="11.%1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762CA8"/>
    <w:multiLevelType w:val="multilevel"/>
    <w:tmpl w:val="6C9AAB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1DC83FF6"/>
    <w:multiLevelType w:val="hybridMultilevel"/>
    <w:tmpl w:val="E7D0BB06"/>
    <w:lvl w:ilvl="0" w:tplc="6D20CADC">
      <w:start w:val="1"/>
      <w:numFmt w:val="ordinal"/>
      <w:lvlText w:val="2.%1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2178A"/>
    <w:multiLevelType w:val="hybridMultilevel"/>
    <w:tmpl w:val="70946650"/>
    <w:lvl w:ilvl="0" w:tplc="CC20A304">
      <w:start w:val="2"/>
      <w:numFmt w:val="decimal"/>
      <w:lvlText w:val="11.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B2BE7"/>
    <w:multiLevelType w:val="multilevel"/>
    <w:tmpl w:val="F404D7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38B0036D"/>
    <w:multiLevelType w:val="multilevel"/>
    <w:tmpl w:val="F926C5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7F74D7"/>
    <w:multiLevelType w:val="multilevel"/>
    <w:tmpl w:val="73A4E1E0"/>
    <w:lvl w:ilvl="0">
      <w:start w:val="1"/>
      <w:numFmt w:val="decimal"/>
      <w:pStyle w:val="lnek"/>
      <w:lvlText w:val="Článek %1"/>
      <w:lvlJc w:val="center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color w:val="000000"/>
        <w:sz w:val="24"/>
      </w:rPr>
    </w:lvl>
    <w:lvl w:ilvl="1">
      <w:start w:val="1"/>
      <w:numFmt w:val="decimal"/>
      <w:pStyle w:val="slovanodst"/>
      <w:lvlText w:val="%1.%2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Arial Narrow" w:hAnsi="Arial Narrow" w:hint="default"/>
        <w:b/>
        <w:i w:val="0"/>
        <w:color w:val="auto"/>
        <w:sz w:val="22"/>
      </w:r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7" w15:restartNumberingAfterBreak="0">
    <w:nsid w:val="45504FB4"/>
    <w:multiLevelType w:val="hybridMultilevel"/>
    <w:tmpl w:val="F026A34C"/>
    <w:lvl w:ilvl="0" w:tplc="040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8" w15:restartNumberingAfterBreak="0">
    <w:nsid w:val="47902FB0"/>
    <w:multiLevelType w:val="singleLevel"/>
    <w:tmpl w:val="2EB2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47A377C7"/>
    <w:multiLevelType w:val="singleLevel"/>
    <w:tmpl w:val="6DB2AD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20" w15:restartNumberingAfterBreak="0">
    <w:nsid w:val="4EB11F42"/>
    <w:multiLevelType w:val="multilevel"/>
    <w:tmpl w:val="8676C0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4F542258"/>
    <w:multiLevelType w:val="hybridMultilevel"/>
    <w:tmpl w:val="C22A795C"/>
    <w:lvl w:ilvl="0" w:tplc="25EE8358">
      <w:start w:val="1"/>
      <w:numFmt w:val="ordinal"/>
      <w:lvlText w:val="11.%1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20CEE"/>
    <w:multiLevelType w:val="hybridMultilevel"/>
    <w:tmpl w:val="A0DEDE60"/>
    <w:lvl w:ilvl="0" w:tplc="5DE6C92E">
      <w:start w:val="1"/>
      <w:numFmt w:val="decimal"/>
      <w:lvlText w:val="11.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26F92"/>
    <w:multiLevelType w:val="singleLevel"/>
    <w:tmpl w:val="29643D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5FCA234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23144BC"/>
    <w:multiLevelType w:val="hybridMultilevel"/>
    <w:tmpl w:val="A7B669F6"/>
    <w:lvl w:ilvl="0" w:tplc="E634147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strike w:val="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13B81"/>
    <w:multiLevelType w:val="multilevel"/>
    <w:tmpl w:val="DF6830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6A63945"/>
    <w:multiLevelType w:val="multilevel"/>
    <w:tmpl w:val="E8A6B5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8" w15:restartNumberingAfterBreak="0">
    <w:nsid w:val="71BE6418"/>
    <w:multiLevelType w:val="hybridMultilevel"/>
    <w:tmpl w:val="FD0A3608"/>
    <w:lvl w:ilvl="0" w:tplc="DD98A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84D56"/>
    <w:multiLevelType w:val="hybridMultilevel"/>
    <w:tmpl w:val="8CF41112"/>
    <w:lvl w:ilvl="0" w:tplc="378ECC9C">
      <w:start w:val="1"/>
      <w:numFmt w:val="decimal"/>
      <w:lvlText w:val="4.1.%1."/>
      <w:lvlJc w:val="left"/>
      <w:pPr>
        <w:ind w:left="1648" w:hanging="360"/>
      </w:pPr>
      <w:rPr>
        <w:rFonts w:hint="default"/>
        <w:b/>
        <w:strike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368" w:hanging="360"/>
      </w:pPr>
    </w:lvl>
    <w:lvl w:ilvl="2" w:tplc="0405001B" w:tentative="1">
      <w:start w:val="1"/>
      <w:numFmt w:val="lowerRoman"/>
      <w:lvlText w:val="%3."/>
      <w:lvlJc w:val="right"/>
      <w:pPr>
        <w:ind w:left="3088" w:hanging="180"/>
      </w:pPr>
    </w:lvl>
    <w:lvl w:ilvl="3" w:tplc="0405000F" w:tentative="1">
      <w:start w:val="1"/>
      <w:numFmt w:val="decimal"/>
      <w:lvlText w:val="%4."/>
      <w:lvlJc w:val="left"/>
      <w:pPr>
        <w:ind w:left="3808" w:hanging="360"/>
      </w:pPr>
    </w:lvl>
    <w:lvl w:ilvl="4" w:tplc="04050019" w:tentative="1">
      <w:start w:val="1"/>
      <w:numFmt w:val="lowerLetter"/>
      <w:lvlText w:val="%5."/>
      <w:lvlJc w:val="left"/>
      <w:pPr>
        <w:ind w:left="4528" w:hanging="360"/>
      </w:pPr>
    </w:lvl>
    <w:lvl w:ilvl="5" w:tplc="0405001B" w:tentative="1">
      <w:start w:val="1"/>
      <w:numFmt w:val="lowerRoman"/>
      <w:lvlText w:val="%6."/>
      <w:lvlJc w:val="right"/>
      <w:pPr>
        <w:ind w:left="5248" w:hanging="180"/>
      </w:pPr>
    </w:lvl>
    <w:lvl w:ilvl="6" w:tplc="0405000F" w:tentative="1">
      <w:start w:val="1"/>
      <w:numFmt w:val="decimal"/>
      <w:lvlText w:val="%7."/>
      <w:lvlJc w:val="left"/>
      <w:pPr>
        <w:ind w:left="5968" w:hanging="360"/>
      </w:pPr>
    </w:lvl>
    <w:lvl w:ilvl="7" w:tplc="04050019" w:tentative="1">
      <w:start w:val="1"/>
      <w:numFmt w:val="lowerLetter"/>
      <w:lvlText w:val="%8."/>
      <w:lvlJc w:val="left"/>
      <w:pPr>
        <w:ind w:left="6688" w:hanging="360"/>
      </w:pPr>
    </w:lvl>
    <w:lvl w:ilvl="8" w:tplc="040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0" w15:restartNumberingAfterBreak="0">
    <w:nsid w:val="7E1710CA"/>
    <w:multiLevelType w:val="multilevel"/>
    <w:tmpl w:val="AA3EA6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</w:num>
  <w:num w:numId="2">
    <w:abstractNumId w:val="16"/>
  </w:num>
  <w:num w:numId="3">
    <w:abstractNumId w:val="26"/>
  </w:num>
  <w:num w:numId="4">
    <w:abstractNumId w:val="30"/>
  </w:num>
  <w:num w:numId="5">
    <w:abstractNumId w:val="20"/>
  </w:num>
  <w:num w:numId="6">
    <w:abstractNumId w:val="6"/>
  </w:num>
  <w:num w:numId="7">
    <w:abstractNumId w:val="27"/>
  </w:num>
  <w:num w:numId="8">
    <w:abstractNumId w:val="2"/>
  </w:num>
  <w:num w:numId="9">
    <w:abstractNumId w:val="14"/>
  </w:num>
  <w:num w:numId="10">
    <w:abstractNumId w:val="11"/>
  </w:num>
  <w:num w:numId="11">
    <w:abstractNumId w:val="15"/>
  </w:num>
  <w:num w:numId="12">
    <w:abstractNumId w:val="9"/>
  </w:num>
  <w:num w:numId="13">
    <w:abstractNumId w:val="1"/>
  </w:num>
  <w:num w:numId="14">
    <w:abstractNumId w:val="28"/>
  </w:num>
  <w:num w:numId="15">
    <w:abstractNumId w:val="29"/>
  </w:num>
  <w:num w:numId="16">
    <w:abstractNumId w:val="5"/>
  </w:num>
  <w:num w:numId="17">
    <w:abstractNumId w:val="17"/>
  </w:num>
  <w:num w:numId="18">
    <w:abstractNumId w:val="3"/>
  </w:num>
  <w:num w:numId="19">
    <w:abstractNumId w:val="21"/>
  </w:num>
  <w:num w:numId="20">
    <w:abstractNumId w:val="4"/>
  </w:num>
  <w:num w:numId="21">
    <w:abstractNumId w:val="22"/>
  </w:num>
  <w:num w:numId="22">
    <w:abstractNumId w:val="13"/>
  </w:num>
  <w:num w:numId="23">
    <w:abstractNumId w:val="12"/>
  </w:num>
  <w:num w:numId="24">
    <w:abstractNumId w:val="25"/>
  </w:num>
  <w:num w:numId="25">
    <w:abstractNumId w:val="10"/>
  </w:num>
  <w:num w:numId="26">
    <w:abstractNumId w:val="18"/>
  </w:num>
  <w:num w:numId="27">
    <w:abstractNumId w:val="8"/>
  </w:num>
  <w:num w:numId="28">
    <w:abstractNumId w:val="19"/>
  </w:num>
  <w:num w:numId="29">
    <w:abstractNumId w:val="23"/>
  </w:num>
  <w:num w:numId="30">
    <w:abstractNumId w:val="2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4A1"/>
    <w:rsid w:val="00001149"/>
    <w:rsid w:val="00012335"/>
    <w:rsid w:val="000124FD"/>
    <w:rsid w:val="000763EE"/>
    <w:rsid w:val="000E73B9"/>
    <w:rsid w:val="001250A1"/>
    <w:rsid w:val="001760EA"/>
    <w:rsid w:val="0018315D"/>
    <w:rsid w:val="001A6323"/>
    <w:rsid w:val="001F6BA6"/>
    <w:rsid w:val="002016A9"/>
    <w:rsid w:val="00212951"/>
    <w:rsid w:val="00265C5E"/>
    <w:rsid w:val="0029329B"/>
    <w:rsid w:val="0029418F"/>
    <w:rsid w:val="002A6D18"/>
    <w:rsid w:val="002A740A"/>
    <w:rsid w:val="002B2AD8"/>
    <w:rsid w:val="002B4502"/>
    <w:rsid w:val="002B7198"/>
    <w:rsid w:val="002C65AE"/>
    <w:rsid w:val="002E05C8"/>
    <w:rsid w:val="00335CC9"/>
    <w:rsid w:val="003C1001"/>
    <w:rsid w:val="003C1BEB"/>
    <w:rsid w:val="003F2F26"/>
    <w:rsid w:val="00417C74"/>
    <w:rsid w:val="00465D1E"/>
    <w:rsid w:val="00476DD2"/>
    <w:rsid w:val="00484CEC"/>
    <w:rsid w:val="004A07C6"/>
    <w:rsid w:val="004B398D"/>
    <w:rsid w:val="005132FA"/>
    <w:rsid w:val="00523803"/>
    <w:rsid w:val="00531D5C"/>
    <w:rsid w:val="005A695F"/>
    <w:rsid w:val="00622EE2"/>
    <w:rsid w:val="006620D4"/>
    <w:rsid w:val="0066361C"/>
    <w:rsid w:val="00667D9C"/>
    <w:rsid w:val="00681CA5"/>
    <w:rsid w:val="00687DC0"/>
    <w:rsid w:val="0069373C"/>
    <w:rsid w:val="006A648B"/>
    <w:rsid w:val="006A76B6"/>
    <w:rsid w:val="006A76C9"/>
    <w:rsid w:val="006C4204"/>
    <w:rsid w:val="006C7AB2"/>
    <w:rsid w:val="006E0457"/>
    <w:rsid w:val="00713904"/>
    <w:rsid w:val="007712B7"/>
    <w:rsid w:val="00777E9B"/>
    <w:rsid w:val="00791A63"/>
    <w:rsid w:val="007C2780"/>
    <w:rsid w:val="007D6299"/>
    <w:rsid w:val="007F7F00"/>
    <w:rsid w:val="0083136F"/>
    <w:rsid w:val="00834B90"/>
    <w:rsid w:val="00854681"/>
    <w:rsid w:val="0087068A"/>
    <w:rsid w:val="008B72C0"/>
    <w:rsid w:val="008C77FB"/>
    <w:rsid w:val="008F2FA1"/>
    <w:rsid w:val="009014AB"/>
    <w:rsid w:val="00920BCD"/>
    <w:rsid w:val="00921C5F"/>
    <w:rsid w:val="00930E7E"/>
    <w:rsid w:val="009726D7"/>
    <w:rsid w:val="009B02AB"/>
    <w:rsid w:val="009E7E2F"/>
    <w:rsid w:val="00A1037C"/>
    <w:rsid w:val="00A119AD"/>
    <w:rsid w:val="00A237C7"/>
    <w:rsid w:val="00A33750"/>
    <w:rsid w:val="00A75AB9"/>
    <w:rsid w:val="00A870A1"/>
    <w:rsid w:val="00AA0131"/>
    <w:rsid w:val="00AB7E8B"/>
    <w:rsid w:val="00AE2177"/>
    <w:rsid w:val="00B17BBE"/>
    <w:rsid w:val="00B52792"/>
    <w:rsid w:val="00B54173"/>
    <w:rsid w:val="00B83B48"/>
    <w:rsid w:val="00BB3139"/>
    <w:rsid w:val="00BB6A0F"/>
    <w:rsid w:val="00BC0449"/>
    <w:rsid w:val="00BE081B"/>
    <w:rsid w:val="00BE2623"/>
    <w:rsid w:val="00BE456F"/>
    <w:rsid w:val="00C14B54"/>
    <w:rsid w:val="00C53D74"/>
    <w:rsid w:val="00C56EE5"/>
    <w:rsid w:val="00C64A7B"/>
    <w:rsid w:val="00C93745"/>
    <w:rsid w:val="00CA0C1D"/>
    <w:rsid w:val="00CA201B"/>
    <w:rsid w:val="00CD1F34"/>
    <w:rsid w:val="00CE44A1"/>
    <w:rsid w:val="00CF18D8"/>
    <w:rsid w:val="00CF6A20"/>
    <w:rsid w:val="00D019A0"/>
    <w:rsid w:val="00D10B65"/>
    <w:rsid w:val="00D60462"/>
    <w:rsid w:val="00D773C2"/>
    <w:rsid w:val="00DA19CB"/>
    <w:rsid w:val="00DB0938"/>
    <w:rsid w:val="00DB3FA7"/>
    <w:rsid w:val="00DD5FBD"/>
    <w:rsid w:val="00DF7E29"/>
    <w:rsid w:val="00E0602B"/>
    <w:rsid w:val="00E774FF"/>
    <w:rsid w:val="00E8006A"/>
    <w:rsid w:val="00E861A8"/>
    <w:rsid w:val="00E905AF"/>
    <w:rsid w:val="00E97E6E"/>
    <w:rsid w:val="00EB53B7"/>
    <w:rsid w:val="00F011CB"/>
    <w:rsid w:val="00F0314B"/>
    <w:rsid w:val="00F27CBF"/>
    <w:rsid w:val="00F71C87"/>
    <w:rsid w:val="00FB69CA"/>
    <w:rsid w:val="00F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2BD8C24"/>
  <w15:chartTrackingRefBased/>
  <w15:docId w15:val="{4D28F8C2-A313-4F57-9F5B-B50AE1A7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DB3FA7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qFormat/>
    <w:rsid w:val="00DB3FA7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E4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4A1"/>
  </w:style>
  <w:style w:type="paragraph" w:styleId="Zpat">
    <w:name w:val="footer"/>
    <w:basedOn w:val="Normln"/>
    <w:link w:val="ZpatChar"/>
    <w:uiPriority w:val="99"/>
    <w:unhideWhenUsed/>
    <w:rsid w:val="00CE4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4A1"/>
  </w:style>
  <w:style w:type="table" w:styleId="Mkatabulky">
    <w:name w:val="Table Grid"/>
    <w:basedOn w:val="Normlntabulka"/>
    <w:rsid w:val="00CE4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rsid w:val="00DB3FA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rsid w:val="00DB3FA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Zkladntext">
    <w:name w:val="Body Text"/>
    <w:basedOn w:val="Normln"/>
    <w:link w:val="ZkladntextChar"/>
    <w:rsid w:val="00DB3FA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DB3F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kladntextodsazen21">
    <w:name w:val="Základní text odsazený 21"/>
    <w:basedOn w:val="Normln"/>
    <w:rsid w:val="00DB3FA7"/>
    <w:pPr>
      <w:suppressAutoHyphens/>
      <w:spacing w:after="0" w:line="240" w:lineRule="auto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rsid w:val="00DB3FA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DB3F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odsazen2">
    <w:name w:val="Body Text Indent 2"/>
    <w:basedOn w:val="Normln"/>
    <w:link w:val="Zkladntextodsazen2Char"/>
    <w:rsid w:val="00DB3FA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Zkladntextodsazen2Char">
    <w:name w:val="Základní text odsazený 2 Char"/>
    <w:basedOn w:val="Standardnpsmoodstavce"/>
    <w:link w:val="Zkladntextodsazen2"/>
    <w:rsid w:val="00DB3F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lovanodst">
    <w:name w:val="číslovaný odst"/>
    <w:basedOn w:val="Normln"/>
    <w:rsid w:val="00DB3FA7"/>
    <w:pPr>
      <w:numPr>
        <w:ilvl w:val="1"/>
        <w:numId w:val="2"/>
      </w:numPr>
      <w:spacing w:before="60"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customStyle="1" w:styleId="lnek">
    <w:name w:val="Článek"/>
    <w:basedOn w:val="Normln"/>
    <w:rsid w:val="00DB3FA7"/>
    <w:pPr>
      <w:numPr>
        <w:numId w:val="2"/>
      </w:numPr>
      <w:autoSpaceDE w:val="0"/>
      <w:autoSpaceDN w:val="0"/>
      <w:spacing w:before="6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Bezmezer">
    <w:name w:val="No Spacing"/>
    <w:qFormat/>
    <w:rsid w:val="00DB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B3FA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DB3F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B3FA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DB3FA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kladntextodsazen3Char">
    <w:name w:val="Základní text odsazený 3 Char"/>
    <w:basedOn w:val="Standardnpsmoodstavce"/>
    <w:link w:val="Zkladntextodsazen3"/>
    <w:rsid w:val="00DB3FA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M1">
    <w:name w:val="CM1"/>
    <w:basedOn w:val="Default"/>
    <w:next w:val="Default"/>
    <w:uiPriority w:val="99"/>
    <w:rsid w:val="00DB3FA7"/>
    <w:rPr>
      <w:rFonts w:ascii="Times New Roman" w:eastAsiaTheme="minorHAnsi" w:hAnsi="Times New Roman" w:cs="Times New Roman"/>
      <w:color w:val="auto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2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2FA1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F7E2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F7E2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F7E2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7CB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7CBF"/>
    <w:rPr>
      <w:b/>
      <w:bCs/>
      <w:sz w:val="20"/>
      <w:szCs w:val="20"/>
    </w:rPr>
  </w:style>
  <w:style w:type="paragraph" w:customStyle="1" w:styleId="kancel">
    <w:name w:val="kancelář"/>
    <w:basedOn w:val="Normln"/>
    <w:rsid w:val="009726D7"/>
    <w:pPr>
      <w:spacing w:after="0" w:line="240" w:lineRule="auto"/>
      <w:ind w:left="227" w:hanging="227"/>
      <w:jc w:val="both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E8BC8-B36D-4DED-9895-A594686E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488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Kostelecká Miluše</cp:lastModifiedBy>
  <cp:revision>19</cp:revision>
  <dcterms:created xsi:type="dcterms:W3CDTF">2026-02-20T12:40:00Z</dcterms:created>
  <dcterms:modified xsi:type="dcterms:W3CDTF">2026-04-08T06:17:00Z</dcterms:modified>
</cp:coreProperties>
</file>